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31D8" w:rsidTr="004031D8">
        <w:tc>
          <w:tcPr>
            <w:tcW w:w="4672" w:type="dxa"/>
          </w:tcPr>
          <w:p w:rsidR="004031D8" w:rsidRPr="00922652" w:rsidRDefault="004031D8" w:rsidP="004031D8">
            <w:pPr>
              <w:rPr>
                <w:i/>
                <w:color w:val="000000"/>
              </w:rPr>
            </w:pPr>
            <w:r w:rsidRPr="00922652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4673" w:type="dxa"/>
          </w:tcPr>
          <w:p w:rsidR="004031D8" w:rsidRDefault="004031D8" w:rsidP="00AF6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1.</w:t>
            </w:r>
            <w:r w:rsidR="00AF6559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</w:p>
    <w:p w:rsid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1D8" w:rsidRDefault="004031D8" w:rsidP="004031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031D8" w:rsidTr="004031D8">
        <w:trPr>
          <w:trHeight w:val="80"/>
        </w:trPr>
        <w:tc>
          <w:tcPr>
            <w:tcW w:w="9345" w:type="dxa"/>
          </w:tcPr>
          <w:p w:rsidR="004031D8" w:rsidRDefault="004031D8" w:rsidP="004031D8">
            <w:pPr>
              <w:rPr>
                <w:sz w:val="24"/>
                <w:szCs w:val="24"/>
              </w:rPr>
            </w:pPr>
            <w:r w:rsidRPr="0090637A">
              <w:rPr>
                <w:sz w:val="24"/>
                <w:szCs w:val="24"/>
              </w:rPr>
              <w:t>Акционерное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Северский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 xml:space="preserve">» </w:t>
            </w:r>
            <w:r w:rsidRPr="0090637A">
              <w:rPr>
                <w:sz w:val="24"/>
                <w:szCs w:val="24"/>
              </w:rPr>
              <w:t>(АО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СВК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>)</w:t>
            </w:r>
          </w:p>
        </w:tc>
      </w:tr>
      <w:tr w:rsidR="004031D8" w:rsidTr="004031D8">
        <w:trPr>
          <w:trHeight w:val="80"/>
        </w:trPr>
        <w:tc>
          <w:tcPr>
            <w:tcW w:w="9345" w:type="dxa"/>
          </w:tcPr>
          <w:p w:rsidR="004031D8" w:rsidRDefault="004031D8" w:rsidP="00403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з</w:t>
            </w:r>
            <w:r w:rsidRPr="0025333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25333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 xml:space="preserve">у </w:t>
            </w:r>
            <w:proofErr w:type="spellStart"/>
            <w:r w:rsidRPr="00253335">
              <w:rPr>
                <w:sz w:val="24"/>
                <w:szCs w:val="24"/>
              </w:rPr>
              <w:t>Кулинской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Людмил</w:t>
            </w:r>
            <w:r>
              <w:rPr>
                <w:sz w:val="24"/>
                <w:szCs w:val="24"/>
              </w:rPr>
              <w:t xml:space="preserve">ы </w:t>
            </w:r>
            <w:r w:rsidRPr="00253335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4031D8" w:rsidRDefault="004031D8" w:rsidP="004031D8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обратившемся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запросом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FF74E2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D9634B" w:rsidP="004031D8">
            <w:pPr>
              <w:rPr>
                <w:sz w:val="24"/>
                <w:szCs w:val="24"/>
              </w:rPr>
            </w:pPr>
          </w:p>
        </w:tc>
      </w:tr>
      <w:tr w:rsidR="00FF74E2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F74E2" w:rsidRDefault="00FF74E2" w:rsidP="004031D8">
            <w:pPr>
              <w:rPr>
                <w:sz w:val="24"/>
                <w:szCs w:val="24"/>
              </w:rPr>
            </w:pPr>
          </w:p>
        </w:tc>
      </w:tr>
      <w:tr w:rsidR="00BB114A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14A" w:rsidRDefault="00BB114A" w:rsidP="004031D8">
            <w:pPr>
              <w:rPr>
                <w:sz w:val="24"/>
                <w:szCs w:val="24"/>
              </w:rPr>
            </w:pPr>
          </w:p>
        </w:tc>
      </w:tr>
      <w:tr w:rsidR="00145820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45820" w:rsidRDefault="00145820" w:rsidP="004031D8">
            <w:pPr>
              <w:rPr>
                <w:sz w:val="24"/>
                <w:szCs w:val="24"/>
              </w:rPr>
            </w:pPr>
          </w:p>
        </w:tc>
      </w:tr>
    </w:tbl>
    <w:p w:rsidR="004C0E49" w:rsidRPr="004C0E49" w:rsidRDefault="004C0E49" w:rsidP="004C0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рождения,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удостоверяющего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идентификационный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налогоплательщика,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страховой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лицевого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F74E2" w:rsidRPr="00D9634B" w:rsidRDefault="00FF74E2" w:rsidP="00FF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4B" w:rsidRDefault="00FF74E2" w:rsidP="00D36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обратившегося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выдачей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 w:rsidR="00D36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759" w:rsidRPr="00D36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регистрации по месту жительства: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053"/>
        <w:gridCol w:w="1491"/>
        <w:gridCol w:w="5812"/>
      </w:tblGrid>
      <w:tr w:rsidR="00145820" w:rsidTr="00D36759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820" w:rsidRPr="00145820" w:rsidRDefault="00145820" w:rsidP="00D367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D36759"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D36759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почтовый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D36759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контактный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тел.: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D36759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45820" w:rsidRPr="00145820" w:rsidRDefault="00145820" w:rsidP="0014582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</w:rPr>
              <w:t>адрес</w:t>
            </w:r>
            <w:r w:rsidR="004031D8"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эл</w:t>
            </w:r>
            <w:r>
              <w:rPr>
                <w:color w:val="000000"/>
                <w:sz w:val="24"/>
                <w:szCs w:val="24"/>
              </w:rPr>
              <w:t>.</w:t>
            </w:r>
            <w:r w:rsidR="004031D8"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почты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45820" w:rsidRPr="00FF74E2" w:rsidRDefault="00145820" w:rsidP="00172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4E2" w:rsidRDefault="00926D9A" w:rsidP="00D367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запросом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6D9A" w:rsidTr="0072480D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926D9A" w:rsidRDefault="00926D9A" w:rsidP="004031D8">
            <w:pPr>
              <w:rPr>
                <w:sz w:val="24"/>
                <w:szCs w:val="24"/>
              </w:rPr>
            </w:pPr>
          </w:p>
        </w:tc>
      </w:tr>
      <w:tr w:rsidR="0072480D" w:rsidTr="0072480D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2480D" w:rsidRDefault="0072480D" w:rsidP="004031D8">
            <w:pPr>
              <w:rPr>
                <w:sz w:val="24"/>
                <w:szCs w:val="24"/>
              </w:rPr>
            </w:pPr>
          </w:p>
        </w:tc>
      </w:tr>
    </w:tbl>
    <w:p w:rsidR="00D945B5" w:rsidRPr="00D945B5" w:rsidRDefault="00D945B5" w:rsidP="0014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имеющих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обратиться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запросом о выдаче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технических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условий,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указанных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4" w:anchor="dst100048" w:history="1">
        <w:r w:rsidRP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пунктах</w:t>
        </w:r>
        <w:r w:rsid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 xml:space="preserve"> </w:t>
        </w:r>
        <w:r w:rsidRP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9</w:t>
        </w:r>
      </w:hyperlink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5" w:anchor="dst100054" w:history="1">
        <w:r w:rsidRP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11</w:t>
        </w:r>
      </w:hyperlink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подключения (технологического присоединения) объектов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капитального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централизованным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системам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</w:p>
    <w:p w:rsidR="00D945B5" w:rsidRPr="00D945B5" w:rsidRDefault="00D945B5" w:rsidP="0014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водоотведения, утвержденных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2130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правообладателя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праве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подключаемый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</w:t>
      </w:r>
    </w:p>
    <w:p w:rsidR="004004E3" w:rsidRPr="004004E3" w:rsidRDefault="00D945B5" w:rsidP="0040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004E3" w:rsidTr="00767F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004E3" w:rsidRDefault="004004E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 w:rsidRPr="004004E3">
              <w:rPr>
                <w:color w:val="000000"/>
                <w:sz w:val="24"/>
                <w:szCs w:val="24"/>
              </w:rPr>
              <w:t>5.</w:t>
            </w:r>
            <w:r w:rsidR="004031D8">
              <w:rPr>
                <w:color w:val="000000"/>
                <w:sz w:val="24"/>
                <w:szCs w:val="24"/>
              </w:rPr>
              <w:t xml:space="preserve"> </w:t>
            </w:r>
            <w:r w:rsidRPr="004004E3">
              <w:rPr>
                <w:color w:val="000000"/>
                <w:sz w:val="24"/>
                <w:szCs w:val="24"/>
              </w:rPr>
              <w:t>В</w:t>
            </w:r>
            <w:r w:rsidR="004031D8">
              <w:rPr>
                <w:color w:val="000000"/>
                <w:sz w:val="24"/>
                <w:szCs w:val="24"/>
              </w:rPr>
              <w:t xml:space="preserve"> </w:t>
            </w:r>
            <w:r w:rsidRPr="004004E3">
              <w:rPr>
                <w:color w:val="000000"/>
                <w:sz w:val="24"/>
                <w:szCs w:val="24"/>
              </w:rPr>
              <w:t>связи</w:t>
            </w:r>
            <w:r w:rsidR="004031D8">
              <w:rPr>
                <w:color w:val="000000"/>
                <w:sz w:val="24"/>
                <w:szCs w:val="24"/>
              </w:rPr>
              <w:t xml:space="preserve"> </w:t>
            </w:r>
            <w:r w:rsidRPr="004004E3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7932" w:type="dxa"/>
            <w:tcBorders>
              <w:top w:val="nil"/>
              <w:left w:val="nil"/>
              <w:right w:val="nil"/>
            </w:tcBorders>
          </w:tcPr>
          <w:p w:rsidR="004004E3" w:rsidRDefault="004004E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</w:p>
        </w:tc>
      </w:tr>
    </w:tbl>
    <w:p w:rsidR="00926D9A" w:rsidRDefault="004004E3" w:rsidP="00B1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(новым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строительством,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реконструкцией,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модернизацией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нужное)</w:t>
      </w:r>
    </w:p>
    <w:p w:rsidR="00B12281" w:rsidRPr="00B12281" w:rsidRDefault="00B12281" w:rsidP="00B1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281" w:rsidRPr="00B12281" w:rsidRDefault="004031D8" w:rsidP="004031D8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прошу </w:t>
      </w:r>
      <w:r w:rsidR="00B12281" w:rsidRPr="00B12281">
        <w:rPr>
          <w:color w:val="000000"/>
        </w:rPr>
        <w:t>выдать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технические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условия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на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подключение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(технологическое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присоединение)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объекта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капитального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строительства,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водопроводных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и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(или)</w:t>
      </w:r>
      <w:r>
        <w:rPr>
          <w:color w:val="000000"/>
        </w:rPr>
        <w:t xml:space="preserve"> канализационных сетей, иного </w:t>
      </w:r>
      <w:r w:rsidR="00B12281" w:rsidRPr="00B12281">
        <w:rPr>
          <w:color w:val="000000"/>
        </w:rPr>
        <w:t>объекта,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не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относящегося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к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объектам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капитального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строительства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(указать</w:t>
      </w:r>
      <w:r>
        <w:rPr>
          <w:color w:val="000000"/>
        </w:rPr>
        <w:t xml:space="preserve"> </w:t>
      </w:r>
      <w:r w:rsidR="00B12281" w:rsidRPr="00B12281">
        <w:rPr>
          <w:color w:val="000000"/>
        </w:rPr>
        <w:t>нужное):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45AF" w:rsidTr="00F245A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F245AF" w:rsidRDefault="00F245AF" w:rsidP="00B12281">
            <w:pPr>
              <w:rPr>
                <w:sz w:val="24"/>
                <w:szCs w:val="24"/>
              </w:rPr>
            </w:pPr>
          </w:p>
        </w:tc>
      </w:tr>
    </w:tbl>
    <w:p w:rsidR="00993268" w:rsidRDefault="00F245AF" w:rsidP="00F245AF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245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(наименование</w:t>
      </w:r>
      <w:r w:rsidR="004031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245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объекта</w:t>
      </w:r>
      <w:r w:rsidR="004031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245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или</w:t>
      </w:r>
      <w:r w:rsidR="004031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245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сетей)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F245AF" w:rsidTr="0072480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245AF" w:rsidRDefault="00F245AF" w:rsidP="00F245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расположенного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(проектируемого)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адресу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AF" w:rsidRDefault="00F245AF" w:rsidP="00F245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45AF" w:rsidTr="00724805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5AF" w:rsidRPr="00F245AF" w:rsidRDefault="00F245AF" w:rsidP="00F245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right w:val="nil"/>
            </w:tcBorders>
          </w:tcPr>
          <w:p w:rsidR="00F245AF" w:rsidRDefault="00F245AF" w:rsidP="00F245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245AF" w:rsidRDefault="00F245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4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4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сетей)</w:t>
      </w:r>
    </w:p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5BAF" w:rsidTr="00724805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AE5BAF" w:rsidRPr="00AE5BAF" w:rsidRDefault="00AE5BAF" w:rsidP="00AE5B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подключение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централизованной</w:t>
            </w:r>
            <w:r w:rsidR="004031D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AF" w:rsidRDefault="00AE5BAF" w:rsidP="00F245AF">
            <w:pPr>
              <w:jc w:val="center"/>
              <w:rPr>
                <w:color w:val="000000"/>
              </w:rPr>
            </w:pPr>
          </w:p>
        </w:tc>
      </w:tr>
      <w:tr w:rsidR="00724805" w:rsidTr="00724805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805" w:rsidRDefault="00724805" w:rsidP="00F245AF">
            <w:pPr>
              <w:jc w:val="center"/>
              <w:rPr>
                <w:color w:val="000000"/>
              </w:rPr>
            </w:pPr>
          </w:p>
        </w:tc>
      </w:tr>
    </w:tbl>
    <w:p w:rsidR="00AE5BAF" w:rsidRPr="00AE5BAF" w:rsidRDefault="00AE5BAF" w:rsidP="00AE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r w:rsidR="00403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нужное)</w:t>
      </w:r>
    </w:p>
    <w:p w:rsidR="00AF6559" w:rsidRPr="00AF6559" w:rsidRDefault="00AF6559" w:rsidP="00AF6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559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AF6559" w:rsidTr="00AB71DF">
        <w:tc>
          <w:tcPr>
            <w:tcW w:w="2977" w:type="dxa"/>
          </w:tcPr>
          <w:p w:rsidR="00AF6559" w:rsidRDefault="00AF6559" w:rsidP="00AB71D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F6559" w:rsidRDefault="00AF6559" w:rsidP="00AB7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6559" w:rsidRDefault="00AF6559" w:rsidP="00AF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(получение питьевой, горячей </w:t>
      </w:r>
      <w:r w:rsidRPr="007C0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0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0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хозяйственно-бытовых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0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сточных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0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вод)</w:t>
      </w:r>
    </w:p>
    <w:p w:rsidR="00764DF0" w:rsidRPr="007C039A" w:rsidRDefault="00764DF0" w:rsidP="007C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559" w:rsidRDefault="00AF6559" w:rsidP="00AF6559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764DF0">
        <w:rPr>
          <w:color w:val="000000"/>
        </w:rPr>
        <w:t>8.</w:t>
      </w:r>
      <w:r>
        <w:rPr>
          <w:color w:val="000000"/>
        </w:rPr>
        <w:t xml:space="preserve"> </w:t>
      </w:r>
      <w:r w:rsidRPr="00764DF0">
        <w:rPr>
          <w:color w:val="000000"/>
        </w:rPr>
        <w:t>Информация</w:t>
      </w:r>
      <w:r>
        <w:rPr>
          <w:color w:val="000000"/>
        </w:rPr>
        <w:t xml:space="preserve"> </w:t>
      </w:r>
      <w:r w:rsidRPr="00764DF0">
        <w:rPr>
          <w:color w:val="000000"/>
        </w:rPr>
        <w:t>о</w:t>
      </w:r>
      <w:r>
        <w:rPr>
          <w:color w:val="000000"/>
        </w:rPr>
        <w:t xml:space="preserve"> </w:t>
      </w:r>
      <w:r w:rsidRPr="00764DF0">
        <w:rPr>
          <w:color w:val="000000"/>
        </w:rPr>
        <w:t>предельных</w:t>
      </w:r>
      <w:r>
        <w:rPr>
          <w:color w:val="000000"/>
        </w:rPr>
        <w:t xml:space="preserve"> </w:t>
      </w:r>
      <w:r w:rsidRPr="00764DF0">
        <w:rPr>
          <w:color w:val="000000"/>
        </w:rPr>
        <w:t>параметрах</w:t>
      </w:r>
      <w:r>
        <w:rPr>
          <w:color w:val="000000"/>
        </w:rPr>
        <w:t xml:space="preserve"> </w:t>
      </w:r>
      <w:r w:rsidRPr="00764DF0">
        <w:rPr>
          <w:color w:val="000000"/>
        </w:rPr>
        <w:t>разрешенного</w:t>
      </w:r>
      <w:r>
        <w:rPr>
          <w:color w:val="000000"/>
        </w:rPr>
        <w:t xml:space="preserve"> </w:t>
      </w:r>
      <w:r w:rsidRPr="00764DF0">
        <w:rPr>
          <w:color w:val="000000"/>
        </w:rPr>
        <w:t>строительства</w:t>
      </w:r>
      <w:r>
        <w:rPr>
          <w:color w:val="000000"/>
        </w:rPr>
        <w:t xml:space="preserve"> </w:t>
      </w:r>
      <w:r w:rsidRPr="00764DF0">
        <w:rPr>
          <w:color w:val="000000"/>
        </w:rPr>
        <w:t>(реконструкции)</w:t>
      </w:r>
      <w:r>
        <w:rPr>
          <w:color w:val="000000"/>
        </w:rPr>
        <w:t xml:space="preserve"> </w:t>
      </w:r>
      <w:r w:rsidRPr="00764DF0">
        <w:rPr>
          <w:color w:val="000000"/>
        </w:rPr>
        <w:t>подключаемых</w:t>
      </w:r>
      <w:r>
        <w:rPr>
          <w:color w:val="000000"/>
        </w:rPr>
        <w:t xml:space="preserve"> </w:t>
      </w:r>
      <w:r w:rsidRPr="00764DF0">
        <w:rPr>
          <w:color w:val="000000"/>
        </w:rPr>
        <w:t>объектов,</w:t>
      </w:r>
      <w:r>
        <w:rPr>
          <w:color w:val="000000"/>
        </w:rPr>
        <w:t xml:space="preserve"> </w:t>
      </w:r>
      <w:r w:rsidRPr="00764DF0">
        <w:rPr>
          <w:color w:val="000000"/>
        </w:rPr>
        <w:t>соответствующих</w:t>
      </w:r>
      <w:r>
        <w:rPr>
          <w:color w:val="000000"/>
        </w:rPr>
        <w:t xml:space="preserve"> </w:t>
      </w:r>
      <w:r w:rsidRPr="00764DF0">
        <w:rPr>
          <w:color w:val="000000"/>
        </w:rPr>
        <w:t>указанному</w:t>
      </w:r>
      <w:r>
        <w:rPr>
          <w:color w:val="000000"/>
        </w:rPr>
        <w:t xml:space="preserve"> </w:t>
      </w:r>
      <w:r w:rsidRPr="00764DF0">
        <w:rPr>
          <w:color w:val="000000"/>
        </w:rPr>
        <w:t>земельному</w:t>
      </w:r>
      <w:r>
        <w:rPr>
          <w:color w:val="000000"/>
        </w:rPr>
        <w:t xml:space="preserve"> </w:t>
      </w:r>
      <w:r w:rsidRPr="00764DF0">
        <w:rPr>
          <w:color w:val="000000"/>
        </w:rPr>
        <w:t>участку</w:t>
      </w:r>
      <w:r w:rsidR="00233664">
        <w:rPr>
          <w:color w:val="000000"/>
        </w:rPr>
        <w:t>*</w:t>
      </w:r>
      <w:r>
        <w:rPr>
          <w:color w:val="00000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6559" w:rsidTr="00AB71D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59" w:rsidRDefault="00AF6559" w:rsidP="00AB71DF">
            <w:pPr>
              <w:pStyle w:val="a3"/>
              <w:jc w:val="both"/>
              <w:rPr>
                <w:color w:val="000000"/>
              </w:rPr>
            </w:pPr>
          </w:p>
        </w:tc>
      </w:tr>
      <w:tr w:rsidR="00AF6559" w:rsidTr="00AB71DF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AF6559" w:rsidRDefault="00AF6559" w:rsidP="00AB71DF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AF6559" w:rsidRDefault="00AF6559" w:rsidP="00AF6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(высота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этажность,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диаметр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сети)</w:t>
      </w:r>
    </w:p>
    <w:p w:rsidR="00E44DE8" w:rsidRPr="00764DF0" w:rsidRDefault="00E44DE8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559" w:rsidRDefault="00AF6559" w:rsidP="002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соответствующей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F6559" w:rsidTr="002B7767">
        <w:tc>
          <w:tcPr>
            <w:tcW w:w="4253" w:type="dxa"/>
            <w:tcBorders>
              <w:bottom w:val="nil"/>
            </w:tcBorders>
          </w:tcPr>
          <w:p w:rsidR="00AF6559" w:rsidRDefault="00AF6559" w:rsidP="00AB71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AF6559" w:rsidRDefault="00AF6559" w:rsidP="00AB71D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6D29" w:rsidRDefault="00726D29" w:rsidP="00726D29">
      <w:pPr>
        <w:pStyle w:val="a3"/>
        <w:shd w:val="clear" w:color="auto" w:fill="FFFFFF"/>
        <w:spacing w:after="0"/>
        <w:rPr>
          <w:color w:val="000000"/>
        </w:rPr>
      </w:pPr>
      <w:r w:rsidRPr="00726D29">
        <w:rPr>
          <w:color w:val="000000"/>
        </w:rPr>
        <w:t>10.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Планируемая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величина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максимальной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необходимой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мощности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(нагрузки)составляет</w:t>
      </w:r>
      <w:r w:rsidR="004031D8">
        <w:rPr>
          <w:color w:val="000000"/>
        </w:rPr>
        <w:t xml:space="preserve"> </w:t>
      </w:r>
      <w:r w:rsidRPr="00726D29">
        <w:rPr>
          <w:color w:val="000000"/>
        </w:rPr>
        <w:t>для</w:t>
      </w:r>
      <w:r w:rsidR="004031D8">
        <w:rPr>
          <w:color w:val="000000"/>
        </w:rPr>
        <w:t xml:space="preserve"> 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8"/>
          <w:sz w:val="26"/>
          <w:szCs w:val="26"/>
          <w:lang w:eastAsia="ru-RU"/>
        </w:rPr>
      </w:pPr>
      <w:r w:rsidRPr="00726D29">
        <w:rPr>
          <w:color w:val="000000"/>
          <w:spacing w:val="-8"/>
          <w:shd w:val="clear" w:color="auto" w:fill="FFFFFF"/>
        </w:rPr>
        <w:t>потребления</w:t>
      </w:r>
      <w:r w:rsidR="004031D8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color w:val="000000"/>
          <w:spacing w:val="-8"/>
          <w:shd w:val="clear" w:color="auto" w:fill="FFFFFF"/>
        </w:rPr>
        <w:t>горячей</w:t>
      </w:r>
      <w:r w:rsidR="004031D8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color w:val="000000"/>
          <w:spacing w:val="-8"/>
          <w:shd w:val="clear" w:color="auto" w:fill="FFFFFF"/>
        </w:rPr>
        <w:t>воды</w:t>
      </w:r>
      <w:r w:rsidR="004031D8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Гкал/ч,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л/с,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куб.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м/час,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_____куб.</w:t>
      </w:r>
      <w:r w:rsidR="004031D8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м/сутки;</w:t>
      </w:r>
    </w:p>
    <w:p w:rsidR="00E44DE8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  <w:shd w:val="clear" w:color="auto" w:fill="FFFFFF"/>
        </w:rPr>
        <w:t>потребления</w:t>
      </w:r>
      <w:r w:rsidR="004031D8">
        <w:rPr>
          <w:color w:val="000000"/>
          <w:shd w:val="clear" w:color="auto" w:fill="FFFFFF"/>
        </w:rPr>
        <w:t xml:space="preserve"> </w:t>
      </w:r>
      <w:r w:rsidRPr="00726D29">
        <w:rPr>
          <w:color w:val="000000"/>
          <w:shd w:val="clear" w:color="auto" w:fill="FFFFFF"/>
        </w:rPr>
        <w:t>холодной</w:t>
      </w:r>
      <w:r w:rsidR="004031D8">
        <w:rPr>
          <w:color w:val="000000"/>
          <w:shd w:val="clear" w:color="auto" w:fill="FFFFFF"/>
        </w:rPr>
        <w:t xml:space="preserve"> </w:t>
      </w:r>
      <w:r w:rsidRPr="00726D29">
        <w:rPr>
          <w:color w:val="000000"/>
          <w:shd w:val="clear" w:color="auto" w:fill="FFFFFF"/>
        </w:rPr>
        <w:t>воды</w:t>
      </w:r>
      <w:r w:rsidR="004031D8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л/с,</w:t>
      </w:r>
      <w:r w:rsidR="004031D8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__куб.</w:t>
      </w:r>
      <w:r w:rsidR="004031D8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м/час,</w:t>
      </w:r>
      <w:r w:rsidR="004031D8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_куб.</w:t>
      </w:r>
      <w:r w:rsidR="004031D8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м/сутки</w:t>
      </w:r>
      <w:r>
        <w:rPr>
          <w:rFonts w:eastAsia="Times New Roman"/>
          <w:color w:val="000000"/>
          <w:lang w:eastAsia="ru-RU"/>
        </w:rPr>
        <w:t>;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ru-RU"/>
        </w:rPr>
      </w:pPr>
      <w:r w:rsidRPr="00726D29">
        <w:rPr>
          <w:color w:val="000000"/>
          <w:spacing w:val="-10"/>
          <w:shd w:val="clear" w:color="auto" w:fill="FFFFFF"/>
        </w:rPr>
        <w:t>в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том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числе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на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нужды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пожаротушения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-</w:t>
      </w:r>
      <w:r w:rsidR="004031D8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наружного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л/сек,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внутреннего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______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л/сек.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(количество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пожарных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кранов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штук),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автоматическое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</w:t>
      </w:r>
      <w:r w:rsidR="004031D8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л/сек.</w:t>
      </w:r>
    </w:p>
    <w:p w:rsidR="00AE5BAF" w:rsidRDefault="00726D2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л/с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куб.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м/час,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______куб.</w:t>
      </w:r>
      <w:r w:rsidR="00403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м/сутки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3469" w:rsidRPr="00726D29" w:rsidRDefault="002F346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767" w:rsidRDefault="002B7767" w:rsidP="002B7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</w:t>
      </w:r>
      <w:r w:rsidRPr="00220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9"/>
      </w:tblGrid>
      <w:tr w:rsidR="002B7767" w:rsidTr="002B7767">
        <w:trPr>
          <w:trHeight w:hRule="exact" w:val="57"/>
        </w:trPr>
        <w:tc>
          <w:tcPr>
            <w:tcW w:w="1418" w:type="dxa"/>
            <w:tcBorders>
              <w:bottom w:val="nil"/>
            </w:tcBorders>
          </w:tcPr>
          <w:p w:rsidR="002B7767" w:rsidRDefault="002B7767" w:rsidP="00AB71D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nil"/>
            </w:tcBorders>
          </w:tcPr>
          <w:p w:rsidR="002B7767" w:rsidRDefault="002B7767" w:rsidP="00AB71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7767" w:rsidRPr="002F3469" w:rsidRDefault="002B7767" w:rsidP="002B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способ)</w:t>
      </w:r>
    </w:p>
    <w:p w:rsidR="00233664" w:rsidRPr="00B9657B" w:rsidRDefault="00233664" w:rsidP="00233664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Согласно решению </w:t>
      </w:r>
      <w:proofErr w:type="gramStart"/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gramEnd"/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от 25 февраля 2021 г. N 9/8 «Об утверждении правил землепользования и застройки городского округа ЗАТО Северск Томской области».</w:t>
      </w:r>
    </w:p>
    <w:p w:rsidR="006639C3" w:rsidRPr="006639C3" w:rsidRDefault="006639C3" w:rsidP="006639C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9B617B" w:rsidRPr="009B617B" w:rsidRDefault="009B617B" w:rsidP="009B617B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а)</w:t>
      </w:r>
      <w:r w:rsidRPr="009B617B">
        <w:t xml:space="preserve"> </w:t>
      </w:r>
      <w:r w:rsidRPr="00787CAE">
        <w:rPr>
          <w:b/>
        </w:rPr>
        <w:t>копия паспорта или иного доку</w:t>
      </w:r>
      <w:r w:rsidR="00787CAE" w:rsidRPr="00787CAE">
        <w:rPr>
          <w:b/>
        </w:rPr>
        <w:t>мента, удостоверяющего личность</w:t>
      </w:r>
      <w:r w:rsidRPr="009B617B">
        <w:t>, а также документы, подтверждающие полномочия лица, подписавшего запрос;</w:t>
      </w:r>
    </w:p>
    <w:p w:rsidR="009B617B" w:rsidRPr="009B617B" w:rsidRDefault="009B617B" w:rsidP="009B617B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 xml:space="preserve">б) копии правоустанавливающих и </w:t>
      </w:r>
      <w:proofErr w:type="spellStart"/>
      <w:r w:rsidRPr="009B617B">
        <w:rPr>
          <w:b/>
        </w:rPr>
        <w:t>правоудостоверяющих</w:t>
      </w:r>
      <w:proofErr w:type="spellEnd"/>
      <w:r w:rsidRPr="009B617B">
        <w:rPr>
          <w:b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Pr="009B617B">
        <w:t xml:space="preserve">, за исключением случаев, предусмотренных абзацами «е», «ж» настоящего пункта. При представлении в качестве </w:t>
      </w:r>
      <w:proofErr w:type="spellStart"/>
      <w:r w:rsidRPr="009B617B">
        <w:t>правоудостоверяющего</w:t>
      </w:r>
      <w:proofErr w:type="spellEnd"/>
      <w:r w:rsidRPr="009B617B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9B617B" w:rsidRPr="009B617B" w:rsidRDefault="009B617B" w:rsidP="009B617B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в)</w:t>
      </w:r>
      <w:r w:rsidRPr="009B617B">
        <w:t xml:space="preserve"> </w:t>
      </w:r>
      <w:r w:rsidRPr="009B617B">
        <w:rPr>
          <w:b/>
        </w:rPr>
        <w:t xml:space="preserve">копии правоустанавливающих и </w:t>
      </w:r>
      <w:proofErr w:type="spellStart"/>
      <w:r w:rsidRPr="009B617B">
        <w:rPr>
          <w:b/>
        </w:rPr>
        <w:t>правоудостоверяющих</w:t>
      </w:r>
      <w:proofErr w:type="spellEnd"/>
      <w:r w:rsidRPr="009B617B">
        <w:rPr>
          <w:b/>
        </w:rPr>
        <w:t xml:space="preserve"> документов на подключаемый объект, ранее построенный и введенный в эксплуатацию.</w:t>
      </w:r>
      <w:r w:rsidRPr="009B617B">
        <w:t xml:space="preserve"> При представлении в качестве </w:t>
      </w:r>
      <w:proofErr w:type="spellStart"/>
      <w:r w:rsidRPr="009B617B">
        <w:t>правоудостоверяющего</w:t>
      </w:r>
      <w:proofErr w:type="spellEnd"/>
      <w:r w:rsidRPr="009B617B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9B617B" w:rsidRPr="009B617B" w:rsidRDefault="009B617B" w:rsidP="009B617B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г) документы, содержащие информацию о границах земельного участка, на котором размещен (планируется к размещению) подключаемый объект</w:t>
      </w:r>
      <w:r w:rsidRPr="009B617B">
        <w:t xml:space="preserve">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9B617B" w:rsidRPr="009B617B" w:rsidRDefault="009B617B" w:rsidP="009B617B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д) градостроительный план земельного участка</w:t>
      </w:r>
      <w:r w:rsidRPr="009B617B">
        <w:t xml:space="preserve"> (при его наличии);</w:t>
      </w:r>
    </w:p>
    <w:p w:rsidR="009B617B" w:rsidRPr="009B617B" w:rsidRDefault="009B617B" w:rsidP="009B617B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lastRenderedPageBreak/>
        <w:t>е) копия договора о комплексном развитии территории</w:t>
      </w:r>
      <w:r w:rsidRPr="009B617B"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</w:t>
      </w:r>
      <w:r w:rsidR="00787CAE">
        <w:t>.</w:t>
      </w:r>
    </w:p>
    <w:p w:rsidR="006266C7" w:rsidRDefault="006266C7" w:rsidP="00626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1D8" w:rsidRDefault="004031D8" w:rsidP="00403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31D8" w:rsidRDefault="004031D8" w:rsidP="004031D8">
      <w:pPr>
        <w:spacing w:after="0" w:line="240" w:lineRule="auto"/>
        <w:ind w:left="6237" w:firstLine="567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 xml:space="preserve">(ФИО) </w:t>
      </w:r>
    </w:p>
    <w:p w:rsidR="004031D8" w:rsidRDefault="004031D8" w:rsidP="00403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1D8" w:rsidRDefault="004031D8" w:rsidP="004031D8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31D8" w:rsidRDefault="004031D8" w:rsidP="004031D8">
      <w:pPr>
        <w:spacing w:after="0" w:line="240" w:lineRule="auto"/>
        <w:ind w:left="623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0F120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031D8" w:rsidRDefault="004031D8" w:rsidP="004031D8">
      <w:pPr>
        <w:spacing w:after="0" w:line="240" w:lineRule="auto"/>
        <w:ind w:left="6237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4031D8" w:rsidRDefault="004031D8" w:rsidP="004031D8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031D8" w:rsidRDefault="004031D8" w:rsidP="004031D8">
      <w:pPr>
        <w:spacing w:after="0" w:line="240" w:lineRule="auto"/>
        <w:ind w:left="623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0F1201">
        <w:rPr>
          <w:rFonts w:ascii="Times New Roman" w:hAnsi="Times New Roman" w:cs="Times New Roman"/>
          <w:sz w:val="20"/>
          <w:szCs w:val="20"/>
        </w:rPr>
        <w:t>)</w:t>
      </w:r>
    </w:p>
    <w:p w:rsidR="004031D8" w:rsidRDefault="0040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268" w:rsidRDefault="00993268" w:rsidP="009932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0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0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03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запросу</w:t>
      </w:r>
    </w:p>
    <w:p w:rsidR="00854144" w:rsidRDefault="00233664" w:rsidP="00503C3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dst100048" w:history="1"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4031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anchor="dst100054" w:history="1"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</w:t>
        </w:r>
      </w:hyperlink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2130</w:t>
      </w:r>
    </w:p>
    <w:p w:rsidR="00854144" w:rsidRPr="00854144" w:rsidRDefault="00854144" w:rsidP="00503C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обратиться: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обладателем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Федерацией,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anchor="dst3629" w:history="1">
        <w:r w:rsidRPr="00CB5901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>статьей</w:t>
        </w:r>
        <w:r w:rsidR="004031D8" w:rsidRPr="00CB5901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 xml:space="preserve"> </w:t>
        </w:r>
        <w:r w:rsidRPr="00CB5901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>52.1</w:t>
        </w:r>
      </w:hyperlink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Федерации).</w:t>
      </w:r>
    </w:p>
    <w:p w:rsidR="00993268" w:rsidRPr="00854144" w:rsidRDefault="00854144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dst100048" w:history="1"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="004031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заключившие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anchor="dst1690" w:history="1"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4031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5.2</w:t>
        </w:r>
        <w:r w:rsidR="004031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4031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48</w:t>
        </w:r>
      </w:hyperlink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403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Pr="00926D9A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3268" w:rsidRPr="009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9322D"/>
    <w:rsid w:val="001208C5"/>
    <w:rsid w:val="0013183D"/>
    <w:rsid w:val="00145820"/>
    <w:rsid w:val="00172D64"/>
    <w:rsid w:val="00233664"/>
    <w:rsid w:val="00253335"/>
    <w:rsid w:val="002B7767"/>
    <w:rsid w:val="002F3469"/>
    <w:rsid w:val="00300429"/>
    <w:rsid w:val="004004E3"/>
    <w:rsid w:val="004031D8"/>
    <w:rsid w:val="00423D3E"/>
    <w:rsid w:val="004C0E49"/>
    <w:rsid w:val="00503C3E"/>
    <w:rsid w:val="0056175C"/>
    <w:rsid w:val="005C68FD"/>
    <w:rsid w:val="006266C7"/>
    <w:rsid w:val="006639C3"/>
    <w:rsid w:val="00724805"/>
    <w:rsid w:val="0072480D"/>
    <w:rsid w:val="00726D29"/>
    <w:rsid w:val="00745390"/>
    <w:rsid w:val="00764DF0"/>
    <w:rsid w:val="00767FB6"/>
    <w:rsid w:val="00787CAE"/>
    <w:rsid w:val="007C039A"/>
    <w:rsid w:val="00854144"/>
    <w:rsid w:val="00922652"/>
    <w:rsid w:val="00926D9A"/>
    <w:rsid w:val="00993268"/>
    <w:rsid w:val="009B617B"/>
    <w:rsid w:val="00AE5BAF"/>
    <w:rsid w:val="00AF6559"/>
    <w:rsid w:val="00B12281"/>
    <w:rsid w:val="00BB114A"/>
    <w:rsid w:val="00CB5901"/>
    <w:rsid w:val="00CC4F28"/>
    <w:rsid w:val="00D36759"/>
    <w:rsid w:val="00D626A3"/>
    <w:rsid w:val="00D945B5"/>
    <w:rsid w:val="00D9634B"/>
    <w:rsid w:val="00DB16A0"/>
    <w:rsid w:val="00E23BD2"/>
    <w:rsid w:val="00E44DE8"/>
    <w:rsid w:val="00EE3D0F"/>
    <w:rsid w:val="00F245AF"/>
    <w:rsid w:val="00F43F91"/>
    <w:rsid w:val="00FD7D1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F962"/>
  <w15:chartTrackingRefBased/>
  <w15:docId w15:val="{65836948-F4A7-4BDD-8E16-99FBC14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4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34B"/>
    <w:rPr>
      <w:color w:val="0000FF"/>
      <w:u w:val="single"/>
    </w:rPr>
  </w:style>
  <w:style w:type="table" w:styleId="a5">
    <w:name w:val="Table Grid"/>
    <w:basedOn w:val="a1"/>
    <w:rsid w:val="00D9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42/38b3f131482e11c9beba5511be5d68625d177d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008/b6cdfeb14cb48d1c154b35602ea76643811e4c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008/b6cdfeb14cb48d1c154b35602ea76643811e4c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02008/b6cdfeb14cb48d1c154b35602ea76643811e4c63/" TargetMode="External"/><Relationship Id="rId10" Type="http://schemas.openxmlformats.org/officeDocument/2006/relationships/hyperlink" Target="http://www.consultant.ru/document/cons_doc_LAW_383542/b884020ea7453099ba8bc9ca021b84982cadea7d/" TargetMode="External"/><Relationship Id="rId4" Type="http://schemas.openxmlformats.org/officeDocument/2006/relationships/hyperlink" Target="http://www.consultant.ru/document/cons_doc_LAW_402008/b6cdfeb14cb48d1c154b35602ea76643811e4c63/" TargetMode="External"/><Relationship Id="rId9" Type="http://schemas.openxmlformats.org/officeDocument/2006/relationships/hyperlink" Target="http://www.consultant.ru/document/cons_doc_LAW_402008/b6cdfeb14cb48d1c154b35602ea76643811e4c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Криницин Дмитрий Евгеньевич</dc:creator>
  <cp:keywords/>
  <dc:description/>
  <cp:lastModifiedBy>Сницарюк Анастасия Владиславовна</cp:lastModifiedBy>
  <cp:revision>48</cp:revision>
  <cp:lastPrinted>2022-03-04T03:29:00Z</cp:lastPrinted>
  <dcterms:created xsi:type="dcterms:W3CDTF">2022-02-28T01:45:00Z</dcterms:created>
  <dcterms:modified xsi:type="dcterms:W3CDTF">2022-03-09T09:52:00Z</dcterms:modified>
</cp:coreProperties>
</file>