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14" w:rsidRDefault="00C02D14" w:rsidP="00C02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C02D14" w:rsidRDefault="00C02D14" w:rsidP="00C02D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C02D14" w:rsidRDefault="00C02D14" w:rsidP="00C02D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Департамента ЖКХ и государственного</w:t>
      </w:r>
    </w:p>
    <w:p w:rsidR="00C02D14" w:rsidRDefault="00C02D14" w:rsidP="00C02D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жилищного надзора Томской области</w:t>
      </w:r>
    </w:p>
    <w:p w:rsidR="00C02D14" w:rsidRDefault="00C02D14" w:rsidP="00C02D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30.11.2012 N 47</w:t>
      </w:r>
    </w:p>
    <w:p w:rsidR="00C02D14" w:rsidRDefault="00C02D14" w:rsidP="00C0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2D14" w:rsidRDefault="00C02D14" w:rsidP="00C02D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НОРМАТИВЫ</w:t>
      </w:r>
    </w:p>
    <w:p w:rsidR="00C02D14" w:rsidRDefault="00C02D14" w:rsidP="00C02D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ПОТРЕБЛЕНИЯ КОММУНАЛЬНЫХ УСЛУГ ПО ХОЛОДНОМУ ВОДОСНАБЖЕНИЮ,</w:t>
      </w:r>
    </w:p>
    <w:p w:rsidR="00C02D14" w:rsidRDefault="00C02D14" w:rsidP="00C02D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ГОРЯЧЕМУ ВОДОСНАБЖЕНИЮ (НОРМАТИВ ПОТРЕБЛЕНИЯ ХОЛОДНОЙ ВОДЫ</w:t>
      </w:r>
      <w:proofErr w:type="gramEnd"/>
    </w:p>
    <w:p w:rsidR="00C02D14" w:rsidRDefault="00C02D14" w:rsidP="00C02D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ПРЕДОСТАВЛЕНИЯ КОММУНАЛЬНОЙ УСЛУГИ ПО ГОРЯЧЕМУ</w:t>
      </w:r>
    </w:p>
    <w:p w:rsidR="00C02D14" w:rsidRDefault="00C02D14" w:rsidP="00C02D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ВОДОСНАБЖЕНИЮ) И ВОДООТВЕДЕНИЮ В ЖИЛЫХ ПОМЕЩЕНИЯХ</w:t>
      </w:r>
      <w:proofErr w:type="gramEnd"/>
    </w:p>
    <w:p w:rsidR="00C02D14" w:rsidRDefault="00C02D14" w:rsidP="00C02D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ТЕРРИТОРИИ ТОМСКОЙ ОБЛАСТИ</w:t>
      </w:r>
    </w:p>
    <w:p w:rsidR="00C02D14" w:rsidRDefault="00C02D14" w:rsidP="00C0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779"/>
        <w:gridCol w:w="1134"/>
        <w:gridCol w:w="1418"/>
        <w:gridCol w:w="1738"/>
        <w:gridCol w:w="1701"/>
      </w:tblGrid>
      <w:tr w:rsidR="00C02D14" w:rsidTr="00E840C3">
        <w:trPr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коммунальной услуги по холодному водоснабжению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коммунальной услуги по горячему водоснабжению (норматив потребления холодной воды для предоставления коммунальной услуги по горячему водоснабжению)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коммунальной услуги по водоотведению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холодным водоснабжением из уличной водоразборной колонки (колодца)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 без водоотведения и горячего водоснабжения, оборудованные раковинами, мойками кухонными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 и водоотведением без горячего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 и водоотведением без горячего водоснабжения, имеется ванна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 и без централизованного водоотведения и горячего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 и водоотведением без горячего водоснабжения и унитазов, оборудованные мойками кухонными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водоснабжением, водоотведением и горячим водоснабжением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4,21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Жилые помещения с централизованным водоснабжением,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горячим водоснабжением и без централизованного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куб. метр в месяц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2,23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водоснабжением, горячим водоснабжением и без централизованного водоотведения и унитазов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водоснабжением, водоотведением и горячим водоснабжением, оборудованные раковинами, мойками кухонными, душами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7,11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водоснабжением, водоотведением и горячим водоснабжением, оборудованные сидячими ваннами, раковинами и душем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8,04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водоснабжением, водоотведением и горячим водоснабжением, оборудованные ваннами длиной 1500 - 1700 мм, раковинами и душем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8,21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 и горячим водоснабжением, оборудованные ваннами, раковинами и душем, и без централизованного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 и водоотведением, оборудованные ваннами, раковинами и душем, и горячим водоснабжением из автономных водонагревателей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7,14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с централизованным водоснабжением, оборудованные ваннами, раковинами и душем, горячим водоснабжением из автономных водонагревателей, и без централизованного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в общежитиях с водопроводом и с общими душевыми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куб. метр в месяц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2,39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</w:t>
            </w:r>
          </w:p>
        </w:tc>
      </w:tr>
      <w:tr w:rsidR="00C02D14" w:rsidTr="00E84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помещения в общежитиях с водопроводом и с общими кухнями и блоками душевых на этажах при жилых комнатах в каждой секции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Default="00C0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3,96</w:t>
            </w:r>
          </w:p>
        </w:tc>
      </w:tr>
    </w:tbl>
    <w:p w:rsidR="00C02D14" w:rsidRDefault="00C02D14" w:rsidP="00C0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2D14" w:rsidRDefault="00C02D14" w:rsidP="00C0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EA4" w:rsidRDefault="00226EA4">
      <w:r>
        <w:br w:type="page"/>
      </w: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7</w:t>
      </w: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Департамента ЖКХ и государственного</w:t>
      </w: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жилищного надзора Томской области</w:t>
      </w: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30.11.2012 N 47</w:t>
      </w: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НОРМАТИВЫ</w:t>
      </w: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ПОТРЕБЛЕНИЯ КОММУНАЛЬНОЙ УСЛУГИ ПО ХОЛОДНОМУ</w:t>
      </w: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ВОДОСНАБЖЕНИЮ ПРИ ИСПОЛЬЗОВАНИИ ЗЕМЕЛЬНОГО УЧАСТКА И</w:t>
      </w: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НАДВОРНЫХ ПОСТРОЕК НА ТЕРРИТОРИИ</w:t>
      </w:r>
      <w:r w:rsidR="005F158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ТОМСКОЙ ОБЛАСТИ</w:t>
      </w: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3118"/>
        <w:gridCol w:w="1418"/>
      </w:tblGrid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использования коммунального ресурса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Полив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Дождевальным способом (водопровод в доме)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кв. метр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0,030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Ручным способом (уличная колонка)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кв. метр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0,022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Водоснабжение и приготовление пищи для сельскохозяйственных животных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Лошадь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Свинья (взрослое поголовье и молодняк)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0,46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Поросенок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Овца (взрослое поголовье)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Ягненок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Коза взрослая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Коза (молодняк)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Крупнорогатый скот (взрослое поголовье)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Крупнорогатый скот (теленок в возрасте до 6 месяцев)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Крупнорогатый скот (молодняк в возрасте до 12 мес.)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Крупнорогатый скот (молодняк в возрасте до 18 мес.)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Курица, индейка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Утка, гусь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Водоснабжение бань, примыкающих к жилому дому и (или) отдельно стоящих на общем с жилым домом земельном участке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Баня при наличии водопровода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</w:tr>
      <w:tr w:rsidR="00226EA4" w:rsidTr="00356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Баня при водоснабжении из уличной колонки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4" w:rsidRDefault="0022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</w:tbl>
    <w:p w:rsidR="00226EA4" w:rsidRDefault="00226EA4" w:rsidP="00226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EA4" w:rsidRDefault="00226EA4" w:rsidP="00226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</w:t>
      </w:r>
    </w:p>
    <w:p w:rsidR="00226EA4" w:rsidRDefault="00226EA4" w:rsidP="00226E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Нормативы потребления коммунальной услуги по холодному водоснабжению при использовании земельного участка и надворных построек для полива земельного участка применяются с 10 мая по 22 августа соответствующего календарного года.</w:t>
      </w:r>
    </w:p>
    <w:p w:rsidR="00B73CB8" w:rsidRDefault="00226EA4" w:rsidP="005F1585">
      <w:pPr>
        <w:autoSpaceDE w:val="0"/>
        <w:autoSpaceDN w:val="0"/>
        <w:adjustRightInd w:val="0"/>
        <w:spacing w:before="200" w:after="0" w:line="240" w:lineRule="auto"/>
        <w:jc w:val="both"/>
      </w:pPr>
      <w:r>
        <w:rPr>
          <w:rFonts w:ascii="Arial" w:hAnsi="Arial" w:cs="Arial"/>
          <w:sz w:val="20"/>
          <w:szCs w:val="20"/>
        </w:rPr>
        <w:t>о количестве выпавших осадков за расчетный месяц (учитывая процент отклонения выпавших осадков от нормы).</w:t>
      </w:r>
      <w:bookmarkStart w:id="0" w:name="_GoBack"/>
      <w:bookmarkEnd w:id="0"/>
    </w:p>
    <w:sectPr w:rsidR="00B73CB8" w:rsidSect="00356D4B">
      <w:pgSz w:w="11906" w:h="16838"/>
      <w:pgMar w:top="425" w:right="567" w:bottom="426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14"/>
    <w:rsid w:val="00226EA4"/>
    <w:rsid w:val="00356D4B"/>
    <w:rsid w:val="004778F3"/>
    <w:rsid w:val="005F1585"/>
    <w:rsid w:val="008E20A6"/>
    <w:rsid w:val="00B73CB8"/>
    <w:rsid w:val="00C02D14"/>
    <w:rsid w:val="00E8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Слабухин Сергей Федорович</dc:creator>
  <cp:lastModifiedBy>Слабухин Сергей Федорович</cp:lastModifiedBy>
  <cp:revision>3</cp:revision>
  <dcterms:created xsi:type="dcterms:W3CDTF">2020-01-17T05:46:00Z</dcterms:created>
  <dcterms:modified xsi:type="dcterms:W3CDTF">2020-01-17T06:05:00Z</dcterms:modified>
</cp:coreProperties>
</file>